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75" w:rsidRDefault="00313A74" w:rsidP="00DC0E75">
      <w:pPr>
        <w:pStyle w:val="Titel"/>
        <w:rPr>
          <w:color w:val="000000"/>
          <w:u w:val="single"/>
        </w:rPr>
      </w:pPr>
      <w:hyperlink r:id="rId8" w:tgtFrame="_blank" w:history="1">
        <w:r w:rsidRPr="00313A74">
          <w:rPr>
            <w:rStyle w:val="Hyperlink"/>
          </w:rPr>
          <w:t>Mitglied</w:t>
        </w:r>
      </w:hyperlink>
      <w:r>
        <w:rPr>
          <w:color w:val="000000"/>
          <w:u w:val="single"/>
        </w:rPr>
        <w:t xml:space="preserve"> </w:t>
      </w:r>
      <w:r w:rsidR="00DC0E75">
        <w:rPr>
          <w:color w:val="000000"/>
          <w:u w:val="single"/>
        </w:rPr>
        <w:t>Beitrittserklärung</w:t>
      </w:r>
      <w:bookmarkStart w:id="0" w:name="_GoBack"/>
      <w:bookmarkEnd w:id="0"/>
    </w:p>
    <w:p w:rsidR="00A1533B" w:rsidRDefault="00A1533B" w:rsidP="00DC0E75">
      <w:pPr>
        <w:pStyle w:val="Titel"/>
        <w:rPr>
          <w:color w:val="000000"/>
          <w:u w:val="single"/>
        </w:rPr>
      </w:pPr>
    </w:p>
    <w:p w:rsidR="00DC0E75" w:rsidRDefault="00A1533B" w:rsidP="00A1533B">
      <w:pPr>
        <w:pStyle w:val="Titel"/>
        <w:jc w:val="left"/>
        <w:rPr>
          <w:color w:val="000000"/>
          <w:u w:val="single"/>
        </w:rPr>
      </w:pPr>
      <w:r w:rsidRPr="00A1533B">
        <w:rPr>
          <w:color w:val="000000"/>
          <w:sz w:val="20"/>
        </w:rPr>
        <w:t>Name</w:t>
      </w:r>
      <w:r>
        <w:rPr>
          <w:color w:val="000000"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0"/>
        <w:gridCol w:w="6853"/>
        <w:gridCol w:w="283"/>
        <w:gridCol w:w="2502"/>
      </w:tblGrid>
      <w:tr w:rsidR="00A1533B" w:rsidTr="000B7700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sz w:val="20"/>
              </w:rPr>
            </w:pPr>
          </w:p>
          <w:p w:rsidR="00A1533B" w:rsidRPr="00A1533B" w:rsidRDefault="00A1533B" w:rsidP="00DC0E75">
            <w:pPr>
              <w:pStyle w:val="Titel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Vorname:</w:t>
            </w:r>
          </w:p>
        </w:tc>
        <w:tc>
          <w:tcPr>
            <w:tcW w:w="6853" w:type="dxa"/>
            <w:tcBorders>
              <w:left w:val="nil"/>
              <w:right w:val="nil"/>
            </w:tcBorders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502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1533B" w:rsidRDefault="00A1533B" w:rsidP="00A1533B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Zustimmung (gem. gültiger Satzung der KG Rot Blau LH)</w:t>
            </w:r>
          </w:p>
          <w:p w:rsidR="00A1533B" w:rsidRDefault="00A1533B" w:rsidP="00A1533B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Durch unsere Mitgliedschaft zur KG Rot Blau LH. stimmen wir der Veröffentlichung von Bildern und Namen in Print –</w:t>
            </w:r>
          </w:p>
          <w:p w:rsidR="000B7700" w:rsidRPr="00A1533B" w:rsidRDefault="00A1533B" w:rsidP="000B770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und Telemedien, sowie in elektronischen Medien zu</w:t>
            </w:r>
          </w:p>
        </w:tc>
      </w:tr>
      <w:tr w:rsidR="00A1533B" w:rsidTr="000B7700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sz w:val="20"/>
                <w:u w:val="single"/>
              </w:rPr>
            </w:pPr>
          </w:p>
          <w:p w:rsidR="00A1533B" w:rsidRPr="00A1533B" w:rsidRDefault="00A1533B" w:rsidP="00DC0E75">
            <w:pPr>
              <w:pStyle w:val="Titel"/>
              <w:jc w:val="left"/>
              <w:rPr>
                <w:color w:val="000000"/>
                <w:sz w:val="20"/>
              </w:rPr>
            </w:pPr>
            <w:r w:rsidRPr="00A1533B">
              <w:rPr>
                <w:color w:val="000000"/>
                <w:sz w:val="20"/>
              </w:rPr>
              <w:t>Eintritt zum:</w:t>
            </w:r>
          </w:p>
        </w:tc>
        <w:tc>
          <w:tcPr>
            <w:tcW w:w="6853" w:type="dxa"/>
            <w:tcBorders>
              <w:left w:val="nil"/>
              <w:right w:val="nil"/>
            </w:tcBorders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</w:tr>
      <w:tr w:rsidR="00A1533B" w:rsidTr="000B7700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sz w:val="20"/>
                <w:u w:val="single"/>
              </w:rPr>
            </w:pPr>
          </w:p>
          <w:p w:rsidR="00A1533B" w:rsidRPr="00A1533B" w:rsidRDefault="00A1533B" w:rsidP="00DC0E75">
            <w:pPr>
              <w:pStyle w:val="Titel"/>
              <w:jc w:val="left"/>
              <w:rPr>
                <w:color w:val="000000"/>
                <w:sz w:val="20"/>
              </w:rPr>
            </w:pPr>
            <w:r w:rsidRPr="00A1533B">
              <w:rPr>
                <w:color w:val="000000"/>
                <w:sz w:val="20"/>
              </w:rPr>
              <w:t>Geburtsdatum</w:t>
            </w:r>
          </w:p>
        </w:tc>
        <w:tc>
          <w:tcPr>
            <w:tcW w:w="6853" w:type="dxa"/>
            <w:tcBorders>
              <w:left w:val="nil"/>
              <w:right w:val="nil"/>
            </w:tcBorders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</w:tr>
      <w:tr w:rsidR="00A1533B" w:rsidTr="000B7700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sz w:val="20"/>
                <w:u w:val="single"/>
              </w:rPr>
            </w:pPr>
          </w:p>
          <w:p w:rsidR="00A1533B" w:rsidRPr="00A1533B" w:rsidRDefault="00A1533B" w:rsidP="00DC0E75">
            <w:pPr>
              <w:pStyle w:val="Titel"/>
              <w:jc w:val="left"/>
              <w:rPr>
                <w:color w:val="000000"/>
                <w:sz w:val="20"/>
              </w:rPr>
            </w:pPr>
            <w:r w:rsidRPr="00A1533B">
              <w:rPr>
                <w:color w:val="000000"/>
                <w:sz w:val="20"/>
              </w:rPr>
              <w:t>Straße</w:t>
            </w:r>
          </w:p>
        </w:tc>
        <w:tc>
          <w:tcPr>
            <w:tcW w:w="6853" w:type="dxa"/>
            <w:tcBorders>
              <w:left w:val="nil"/>
              <w:right w:val="nil"/>
            </w:tcBorders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</w:tr>
      <w:tr w:rsidR="00A1533B" w:rsidTr="000B7700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sz w:val="20"/>
                <w:u w:val="single"/>
              </w:rPr>
            </w:pPr>
          </w:p>
          <w:p w:rsidR="00A1533B" w:rsidRPr="00A1533B" w:rsidRDefault="00A1533B" w:rsidP="00DC0E75">
            <w:pPr>
              <w:pStyle w:val="Titel"/>
              <w:jc w:val="left"/>
              <w:rPr>
                <w:color w:val="000000"/>
                <w:sz w:val="20"/>
              </w:rPr>
            </w:pPr>
            <w:r w:rsidRPr="00A1533B">
              <w:rPr>
                <w:color w:val="000000"/>
                <w:sz w:val="20"/>
              </w:rPr>
              <w:t>PLZ, Ort</w:t>
            </w:r>
          </w:p>
        </w:tc>
        <w:tc>
          <w:tcPr>
            <w:tcW w:w="6853" w:type="dxa"/>
            <w:tcBorders>
              <w:left w:val="nil"/>
              <w:right w:val="nil"/>
            </w:tcBorders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</w:tr>
      <w:tr w:rsidR="00A1533B" w:rsidTr="000B7700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B7700" w:rsidRDefault="000B7700" w:rsidP="00DC0E75">
            <w:pPr>
              <w:pStyle w:val="Titel"/>
              <w:jc w:val="left"/>
              <w:rPr>
                <w:color w:val="000000"/>
                <w:sz w:val="20"/>
              </w:rPr>
            </w:pPr>
          </w:p>
          <w:p w:rsidR="00A1533B" w:rsidRPr="00A1533B" w:rsidRDefault="00A1533B" w:rsidP="00DC0E75">
            <w:pPr>
              <w:pStyle w:val="Titel"/>
              <w:jc w:val="left"/>
              <w:rPr>
                <w:color w:val="000000"/>
                <w:sz w:val="20"/>
              </w:rPr>
            </w:pPr>
            <w:r w:rsidRPr="00A1533B">
              <w:rPr>
                <w:color w:val="000000"/>
                <w:sz w:val="20"/>
              </w:rPr>
              <w:t>Telefon</w:t>
            </w:r>
          </w:p>
        </w:tc>
        <w:tc>
          <w:tcPr>
            <w:tcW w:w="6853" w:type="dxa"/>
            <w:tcBorders>
              <w:left w:val="nil"/>
              <w:right w:val="nil"/>
            </w:tcBorders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0B7700" w:rsidRDefault="000B7700" w:rsidP="000B770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:rsidR="000B7700" w:rsidRPr="000B7700" w:rsidRDefault="000B7700" w:rsidP="000B7700">
            <w:pPr>
              <w:pStyle w:val="Titel"/>
              <w:jc w:val="right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Ort</w:t>
            </w:r>
          </w:p>
        </w:tc>
      </w:tr>
      <w:tr w:rsidR="00A1533B" w:rsidTr="000B7700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B7700" w:rsidRDefault="000B7700" w:rsidP="00DC0E75">
            <w:pPr>
              <w:pStyle w:val="Titel"/>
              <w:jc w:val="left"/>
              <w:rPr>
                <w:color w:val="000000"/>
                <w:sz w:val="20"/>
              </w:rPr>
            </w:pPr>
          </w:p>
          <w:p w:rsidR="00A1533B" w:rsidRPr="00A1533B" w:rsidRDefault="00A1533B" w:rsidP="00DC0E75">
            <w:pPr>
              <w:pStyle w:val="Titel"/>
              <w:jc w:val="left"/>
              <w:rPr>
                <w:color w:val="000000"/>
                <w:sz w:val="20"/>
              </w:rPr>
            </w:pPr>
            <w:r w:rsidRPr="00A1533B">
              <w:rPr>
                <w:color w:val="000000"/>
                <w:sz w:val="20"/>
              </w:rPr>
              <w:t>E-Mail</w:t>
            </w:r>
          </w:p>
        </w:tc>
        <w:tc>
          <w:tcPr>
            <w:tcW w:w="6853" w:type="dxa"/>
            <w:tcBorders>
              <w:left w:val="nil"/>
              <w:bottom w:val="single" w:sz="4" w:space="0" w:color="auto"/>
              <w:right w:val="nil"/>
            </w:tcBorders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0B7700" w:rsidRDefault="000B7700" w:rsidP="00DC0E75">
            <w:pPr>
              <w:pStyle w:val="Titel"/>
              <w:jc w:val="left"/>
              <w:rPr>
                <w:color w:val="000000"/>
                <w:sz w:val="18"/>
                <w:szCs w:val="18"/>
                <w:u w:val="single"/>
              </w:rPr>
            </w:pPr>
          </w:p>
          <w:p w:rsidR="00A1533B" w:rsidRPr="000B7700" w:rsidRDefault="000B7700" w:rsidP="000B7700">
            <w:pPr>
              <w:pStyle w:val="Titel"/>
              <w:jc w:val="right"/>
              <w:rPr>
                <w:color w:val="000000"/>
              </w:rPr>
            </w:pPr>
            <w:r w:rsidRPr="000B7700">
              <w:rPr>
                <w:color w:val="000000"/>
                <w:sz w:val="18"/>
                <w:szCs w:val="18"/>
              </w:rPr>
              <w:t>Datum</w:t>
            </w:r>
          </w:p>
        </w:tc>
      </w:tr>
      <w:tr w:rsidR="00A1533B" w:rsidTr="000B7700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sz w:val="18"/>
                <w:szCs w:val="18"/>
                <w:u w:val="single"/>
              </w:rPr>
            </w:pPr>
          </w:p>
          <w:p w:rsidR="000B7700" w:rsidRPr="000B7700" w:rsidRDefault="000B7700" w:rsidP="00DC0E75">
            <w:pPr>
              <w:pStyle w:val="Titel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Zahlung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33B" w:rsidRDefault="00A1533B" w:rsidP="000B7700">
            <w:pPr>
              <w:pStyle w:val="Titel"/>
              <w:tabs>
                <w:tab w:val="left" w:pos="1661"/>
              </w:tabs>
              <w:jc w:val="left"/>
              <w:rPr>
                <w:color w:val="000000"/>
                <w:sz w:val="20"/>
              </w:rPr>
            </w:pPr>
          </w:p>
          <w:p w:rsidR="000B7700" w:rsidRPr="000B7700" w:rsidRDefault="000B7700" w:rsidP="000B7700">
            <w:pPr>
              <w:pStyle w:val="Titel"/>
              <w:tabs>
                <w:tab w:val="left" w:pos="1661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Beitrag wird Überwi</w:t>
            </w:r>
            <w:r w:rsidR="000D2269">
              <w:rPr>
                <w:color w:val="000000"/>
                <w:sz w:val="20"/>
              </w:rPr>
              <w:t xml:space="preserve">esen ____________ in Bar </w:t>
            </w:r>
            <w:r>
              <w:rPr>
                <w:color w:val="000000"/>
                <w:sz w:val="20"/>
              </w:rPr>
              <w:t xml:space="preserve"> ___________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533B" w:rsidRDefault="00A1533B" w:rsidP="00DC0E75">
            <w:pPr>
              <w:pStyle w:val="Titel"/>
              <w:jc w:val="left"/>
              <w:rPr>
                <w:color w:val="000000"/>
                <w:u w:val="single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1533B" w:rsidRDefault="00A1533B" w:rsidP="000B7700">
            <w:pPr>
              <w:pStyle w:val="Titel"/>
              <w:jc w:val="right"/>
              <w:rPr>
                <w:color w:val="000000"/>
                <w:sz w:val="18"/>
                <w:szCs w:val="18"/>
              </w:rPr>
            </w:pPr>
          </w:p>
          <w:p w:rsidR="000B7700" w:rsidRPr="000B7700" w:rsidRDefault="000B7700" w:rsidP="000B7700">
            <w:pPr>
              <w:pStyle w:val="Tite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Unterschrift</w:t>
            </w:r>
          </w:p>
        </w:tc>
      </w:tr>
    </w:tbl>
    <w:p w:rsidR="000B7700" w:rsidRDefault="000B7700" w:rsidP="000B7700">
      <w:pPr>
        <w:rPr>
          <w:rFonts w:ascii="Arial" w:hAnsi="Arial" w:cs="Arial"/>
          <w:iCs/>
          <w:sz w:val="16"/>
          <w:szCs w:val="16"/>
        </w:rPr>
      </w:pPr>
    </w:p>
    <w:p w:rsidR="000B7700" w:rsidRDefault="000B7700" w:rsidP="000B7700">
      <w:pPr>
        <w:jc w:val="center"/>
        <w:rPr>
          <w:rFonts w:ascii="Arial" w:hAnsi="Arial" w:cs="Arial"/>
          <w:iCs/>
          <w:sz w:val="16"/>
          <w:szCs w:val="16"/>
        </w:rPr>
      </w:pPr>
    </w:p>
    <w:p w:rsidR="000B7700" w:rsidRDefault="000B7700" w:rsidP="000B7700">
      <w:pPr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________________________________________________________________________________________________________</w:t>
      </w:r>
    </w:p>
    <w:p w:rsidR="000B7700" w:rsidRPr="00A92C08" w:rsidRDefault="000B7700" w:rsidP="000B7700">
      <w:pPr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Ort, Datum, Unterschrift (Vor – und Zuname)</w:t>
      </w:r>
      <w:r>
        <w:rPr>
          <w:color w:val="000000"/>
          <w:sz w:val="16"/>
        </w:rPr>
        <w:t xml:space="preserve"> und bei Minderjährigen Unterschrift des Erziehungsberechtigten</w:t>
      </w:r>
    </w:p>
    <w:p w:rsidR="000B7700" w:rsidRDefault="000B7700" w:rsidP="000B7700">
      <w:pPr>
        <w:pStyle w:val="Titel"/>
        <w:jc w:val="left"/>
        <w:rPr>
          <w:color w:val="000000"/>
          <w:sz w:val="24"/>
        </w:rPr>
      </w:pPr>
    </w:p>
    <w:p w:rsidR="005018A0" w:rsidRDefault="000B7700" w:rsidP="000B7700">
      <w:pPr>
        <w:pStyle w:val="Titel"/>
        <w:rPr>
          <w:color w:val="000000"/>
          <w:sz w:val="24"/>
        </w:rPr>
      </w:pPr>
      <w:r>
        <w:rPr>
          <w:color w:val="000000"/>
          <w:sz w:val="24"/>
        </w:rPr>
        <w:t xml:space="preserve">Der Jahresbeitrag beträgt für Kinder </w:t>
      </w:r>
      <w:r w:rsidR="000F3D93">
        <w:rPr>
          <w:color w:val="000000"/>
          <w:sz w:val="24"/>
        </w:rPr>
        <w:t xml:space="preserve">bis 14 Jahren </w:t>
      </w:r>
      <w:r>
        <w:rPr>
          <w:color w:val="000000"/>
          <w:sz w:val="24"/>
        </w:rPr>
        <w:t xml:space="preserve">10 Euro, </w:t>
      </w:r>
    </w:p>
    <w:p w:rsidR="000B7700" w:rsidRDefault="000B7700" w:rsidP="005018A0">
      <w:pPr>
        <w:pStyle w:val="Titel"/>
        <w:rPr>
          <w:color w:val="000000"/>
          <w:sz w:val="24"/>
        </w:rPr>
      </w:pPr>
      <w:r>
        <w:rPr>
          <w:color w:val="000000"/>
          <w:sz w:val="24"/>
        </w:rPr>
        <w:t>für Jugendl</w:t>
      </w:r>
      <w:r w:rsidR="005018A0">
        <w:rPr>
          <w:color w:val="000000"/>
          <w:sz w:val="24"/>
        </w:rPr>
        <w:t xml:space="preserve">iche </w:t>
      </w:r>
      <w:r w:rsidR="000F3D93">
        <w:rPr>
          <w:color w:val="000000"/>
          <w:sz w:val="24"/>
        </w:rPr>
        <w:t>bis Ende 18 Jahren</w:t>
      </w:r>
      <w:r w:rsidR="00DA695B">
        <w:rPr>
          <w:color w:val="000000"/>
          <w:sz w:val="24"/>
        </w:rPr>
        <w:t xml:space="preserve"> und Auszubildende </w:t>
      </w:r>
      <w:r w:rsidR="000F3D9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15 Euro und für Erwachsene 30 Euro,</w:t>
      </w:r>
    </w:p>
    <w:p w:rsidR="000B7700" w:rsidRDefault="000B7700" w:rsidP="000B7700">
      <w:pPr>
        <w:pStyle w:val="Titel"/>
        <w:rPr>
          <w:b/>
          <w:color w:val="FF0000"/>
          <w:sz w:val="24"/>
        </w:rPr>
      </w:pPr>
      <w:r w:rsidRPr="00AF5020">
        <w:rPr>
          <w:b/>
          <w:color w:val="FF0000"/>
          <w:sz w:val="24"/>
        </w:rPr>
        <w:t>(der Jahresbeitrag wird bei Kündigung nicht zurück erstatte</w:t>
      </w:r>
      <w:r w:rsidR="00360C8B">
        <w:rPr>
          <w:b/>
          <w:color w:val="FF0000"/>
          <w:sz w:val="24"/>
        </w:rPr>
        <w:t>t</w:t>
      </w:r>
      <w:r w:rsidRPr="00AF5020">
        <w:rPr>
          <w:b/>
          <w:color w:val="FF0000"/>
          <w:sz w:val="24"/>
        </w:rPr>
        <w:t>,</w:t>
      </w:r>
    </w:p>
    <w:p w:rsidR="000B7700" w:rsidRDefault="000B7700" w:rsidP="000B7700">
      <w:pPr>
        <w:pStyle w:val="Titel"/>
        <w:rPr>
          <w:color w:val="000000"/>
          <w:sz w:val="24"/>
        </w:rPr>
      </w:pPr>
      <w:r w:rsidRPr="00AF5020">
        <w:rPr>
          <w:b/>
          <w:color w:val="FF0000"/>
          <w:sz w:val="24"/>
        </w:rPr>
        <w:t>Zeitraum ist vom 01.01 - 31.12 des laufenden Jahres)</w:t>
      </w:r>
    </w:p>
    <w:p w:rsidR="000B7700" w:rsidRDefault="000B7700" w:rsidP="000B7700">
      <w:pPr>
        <w:pStyle w:val="Titel"/>
        <w:pBdr>
          <w:bottom w:val="single" w:sz="12" w:space="0" w:color="auto"/>
        </w:pBdr>
        <w:jc w:val="left"/>
        <w:rPr>
          <w:color w:val="000000"/>
          <w:sz w:val="24"/>
        </w:rPr>
      </w:pPr>
    </w:p>
    <w:p w:rsidR="000F3D93" w:rsidRDefault="000F3D93" w:rsidP="00445055">
      <w:pPr>
        <w:pStyle w:val="Titel"/>
        <w:rPr>
          <w:b/>
          <w:color w:val="FF0000"/>
          <w:sz w:val="20"/>
          <w:u w:val="single"/>
        </w:rPr>
      </w:pPr>
    </w:p>
    <w:p w:rsidR="000B7700" w:rsidRDefault="00445055" w:rsidP="00445055">
      <w:pPr>
        <w:pStyle w:val="Titel"/>
        <w:rPr>
          <w:b/>
          <w:color w:val="FF0000"/>
          <w:sz w:val="20"/>
          <w:u w:val="single"/>
        </w:rPr>
      </w:pPr>
      <w:r w:rsidRPr="00445055">
        <w:rPr>
          <w:b/>
          <w:color w:val="FF0000"/>
          <w:sz w:val="20"/>
          <w:u w:val="single"/>
        </w:rPr>
        <w:t>Bitte den unterenteil weitergeben:</w:t>
      </w:r>
    </w:p>
    <w:p w:rsidR="00445055" w:rsidRPr="00445055" w:rsidRDefault="00445055" w:rsidP="00445055">
      <w:pPr>
        <w:pStyle w:val="Titel"/>
        <w:rPr>
          <w:b/>
          <w:color w:val="FF0000"/>
          <w:sz w:val="20"/>
          <w:u w:val="single"/>
        </w:rPr>
      </w:pPr>
    </w:p>
    <w:p w:rsidR="00686EBD" w:rsidRPr="00360C8B" w:rsidRDefault="00360C8B" w:rsidP="000B7700">
      <w:pPr>
        <w:pStyle w:val="Titel"/>
        <w:rPr>
          <w:b/>
          <w:color w:val="000000"/>
          <w:sz w:val="24"/>
          <w:u w:val="single"/>
        </w:rPr>
      </w:pPr>
      <w:r w:rsidRPr="00360C8B">
        <w:rPr>
          <w:b/>
          <w:color w:val="000000"/>
          <w:sz w:val="24"/>
          <w:u w:val="single"/>
        </w:rPr>
        <w:t>Info für den Beitrag</w:t>
      </w:r>
      <w:r w:rsidR="00686EBD" w:rsidRPr="00360C8B">
        <w:rPr>
          <w:b/>
          <w:color w:val="000000"/>
          <w:sz w:val="24"/>
          <w:u w:val="single"/>
        </w:rPr>
        <w:t xml:space="preserve"> </w:t>
      </w:r>
    </w:p>
    <w:p w:rsidR="00686EBD" w:rsidRDefault="00686EBD" w:rsidP="000B7700">
      <w:pPr>
        <w:pStyle w:val="Titel"/>
        <w:rPr>
          <w:color w:val="000000"/>
          <w:sz w:val="24"/>
        </w:rPr>
      </w:pPr>
    </w:p>
    <w:p w:rsidR="000B7700" w:rsidRDefault="0028635C" w:rsidP="000B7700">
      <w:pPr>
        <w:pStyle w:val="Titel"/>
        <w:rPr>
          <w:color w:val="000000"/>
          <w:sz w:val="24"/>
        </w:rPr>
      </w:pPr>
      <w:r>
        <w:rPr>
          <w:color w:val="000000"/>
          <w:sz w:val="24"/>
        </w:rPr>
        <w:t xml:space="preserve">Überweisung des Beitrages </w:t>
      </w:r>
      <w:r w:rsidR="0069646D">
        <w:rPr>
          <w:color w:val="000000"/>
          <w:sz w:val="24"/>
        </w:rPr>
        <w:t xml:space="preserve">ist </w:t>
      </w:r>
    </w:p>
    <w:p w:rsidR="000B7700" w:rsidRDefault="000B7700" w:rsidP="000B7700">
      <w:pPr>
        <w:pStyle w:val="Titel"/>
        <w:rPr>
          <w:color w:val="000000"/>
          <w:sz w:val="24"/>
        </w:rPr>
      </w:pPr>
    </w:p>
    <w:p w:rsidR="000B7700" w:rsidRDefault="0069646D" w:rsidP="000B7700">
      <w:pPr>
        <w:pStyle w:val="Titel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auf das Konto der:                          </w:t>
      </w:r>
      <w:r>
        <w:rPr>
          <w:b/>
          <w:color w:val="000000"/>
          <w:sz w:val="24"/>
        </w:rPr>
        <w:t>KG Rot – Blau Lüdinghausen von 1998</w:t>
      </w:r>
    </w:p>
    <w:p w:rsidR="000B7700" w:rsidRDefault="000B7700" w:rsidP="0069646D">
      <w:pPr>
        <w:pStyle w:val="Titel"/>
        <w:rPr>
          <w:b/>
          <w:color w:val="000000"/>
          <w:sz w:val="24"/>
        </w:rPr>
      </w:pPr>
      <w:r>
        <w:rPr>
          <w:b/>
          <w:color w:val="000000"/>
          <w:sz w:val="24"/>
        </w:rPr>
        <w:t>Sparkasse Coesfeld, Zweigstelle Lüdinghausen Markt</w:t>
      </w:r>
    </w:p>
    <w:p w:rsidR="000B7700" w:rsidRDefault="000B7700" w:rsidP="000B7700">
      <w:pPr>
        <w:pStyle w:val="Titel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</w:t>
      </w:r>
      <w:r w:rsidR="00686EBD">
        <w:rPr>
          <w:b/>
          <w:color w:val="000000"/>
          <w:sz w:val="24"/>
        </w:rPr>
        <w:t>DE17401545300030530208</w:t>
      </w:r>
    </w:p>
    <w:p w:rsidR="000B7700" w:rsidRDefault="000B7700" w:rsidP="000B7700">
      <w:pPr>
        <w:pStyle w:val="Titel"/>
        <w:rPr>
          <w:color w:val="000000"/>
          <w:sz w:val="24"/>
        </w:rPr>
      </w:pPr>
    </w:p>
    <w:p w:rsidR="0069646D" w:rsidRDefault="0028161A" w:rsidP="0028161A">
      <w:pPr>
        <w:pStyle w:val="Titel"/>
        <w:rPr>
          <w:color w:val="000000"/>
          <w:sz w:val="24"/>
        </w:rPr>
      </w:pPr>
      <w:r>
        <w:rPr>
          <w:color w:val="000000"/>
          <w:sz w:val="24"/>
        </w:rPr>
        <w:t>oder kann  auf einer Veranstaltung</w:t>
      </w:r>
      <w:r w:rsidR="00360C8B">
        <w:rPr>
          <w:color w:val="000000"/>
          <w:sz w:val="24"/>
        </w:rPr>
        <w:t xml:space="preserve"> beim Vorstand ab</w:t>
      </w:r>
      <w:r w:rsidR="0069646D">
        <w:rPr>
          <w:color w:val="000000"/>
          <w:sz w:val="24"/>
        </w:rPr>
        <w:t>geben</w:t>
      </w:r>
      <w:r>
        <w:rPr>
          <w:color w:val="000000"/>
          <w:sz w:val="24"/>
        </w:rPr>
        <w:t xml:space="preserve"> werden</w:t>
      </w:r>
      <w:r w:rsidR="0069646D">
        <w:rPr>
          <w:color w:val="000000"/>
          <w:sz w:val="24"/>
        </w:rPr>
        <w:t xml:space="preserve">. </w:t>
      </w:r>
    </w:p>
    <w:p w:rsidR="0069646D" w:rsidRDefault="0069646D" w:rsidP="0069646D">
      <w:pPr>
        <w:pStyle w:val="Titel"/>
        <w:rPr>
          <w:color w:val="000000"/>
          <w:sz w:val="24"/>
        </w:rPr>
      </w:pPr>
    </w:p>
    <w:p w:rsidR="000F3D93" w:rsidRDefault="0069646D" w:rsidP="0069646D">
      <w:pPr>
        <w:pStyle w:val="Titel"/>
        <w:rPr>
          <w:color w:val="000000"/>
          <w:sz w:val="24"/>
        </w:rPr>
      </w:pPr>
      <w:r>
        <w:rPr>
          <w:color w:val="000000"/>
          <w:sz w:val="24"/>
        </w:rPr>
        <w:t xml:space="preserve">Alle Beiträge sind bis </w:t>
      </w:r>
      <w:r w:rsidR="00016656">
        <w:rPr>
          <w:color w:val="000000"/>
          <w:sz w:val="24"/>
        </w:rPr>
        <w:t xml:space="preserve">spätesten </w:t>
      </w:r>
      <w:r w:rsidR="00054ACA">
        <w:rPr>
          <w:color w:val="000000"/>
          <w:sz w:val="24"/>
        </w:rPr>
        <w:t>zum 15</w:t>
      </w:r>
      <w:r>
        <w:rPr>
          <w:color w:val="000000"/>
          <w:sz w:val="24"/>
        </w:rPr>
        <w:t xml:space="preserve">.02 </w:t>
      </w:r>
      <w:r w:rsidR="00016656">
        <w:rPr>
          <w:color w:val="000000"/>
          <w:sz w:val="24"/>
        </w:rPr>
        <w:t xml:space="preserve">zu überweisen oder in bar </w:t>
      </w:r>
      <w:r w:rsidR="000F3D93">
        <w:rPr>
          <w:color w:val="000000"/>
          <w:sz w:val="24"/>
        </w:rPr>
        <w:t xml:space="preserve">beim </w:t>
      </w:r>
    </w:p>
    <w:p w:rsidR="0069646D" w:rsidRDefault="000F3D93" w:rsidP="0069646D">
      <w:pPr>
        <w:pStyle w:val="Titel"/>
        <w:rPr>
          <w:color w:val="000000"/>
          <w:sz w:val="24"/>
        </w:rPr>
      </w:pPr>
      <w:r>
        <w:rPr>
          <w:color w:val="000000"/>
          <w:sz w:val="24"/>
        </w:rPr>
        <w:t xml:space="preserve">Vorstand oder Trainerin </w:t>
      </w:r>
      <w:r w:rsidR="00686EBD">
        <w:rPr>
          <w:color w:val="000000"/>
          <w:sz w:val="24"/>
        </w:rPr>
        <w:t>abzugeben.</w:t>
      </w:r>
    </w:p>
    <w:p w:rsidR="00686EBD" w:rsidRDefault="00686EBD" w:rsidP="0069646D">
      <w:pPr>
        <w:pStyle w:val="Titel"/>
        <w:rPr>
          <w:color w:val="000000"/>
          <w:sz w:val="24"/>
        </w:rPr>
      </w:pPr>
      <w:r>
        <w:rPr>
          <w:color w:val="000000"/>
          <w:sz w:val="24"/>
        </w:rPr>
        <w:t>Die Jahresbeiträge sind immer im Voraus für das laufende Jahr zu zahlen.</w:t>
      </w:r>
    </w:p>
    <w:p w:rsidR="00686EBD" w:rsidRDefault="00686EBD" w:rsidP="0069646D">
      <w:pPr>
        <w:pStyle w:val="Titel"/>
        <w:rPr>
          <w:color w:val="000000"/>
          <w:sz w:val="24"/>
        </w:rPr>
      </w:pPr>
      <w:r>
        <w:rPr>
          <w:color w:val="000000"/>
          <w:sz w:val="24"/>
        </w:rPr>
        <w:t>Da wir auch die Kontogebühren senken möchten, stellen wir von nun an das Einzugsverfahren ein.</w:t>
      </w:r>
    </w:p>
    <w:p w:rsidR="000B7700" w:rsidRDefault="000B7700" w:rsidP="000B7700">
      <w:pPr>
        <w:rPr>
          <w:color w:val="000000"/>
        </w:rPr>
      </w:pPr>
    </w:p>
    <w:p w:rsidR="00DC0E75" w:rsidRPr="00686EBD" w:rsidRDefault="00686EBD" w:rsidP="00686EBD">
      <w:pPr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:rsidR="00DC0E75" w:rsidRDefault="00DC0E75" w:rsidP="00DC0E75">
      <w:pPr>
        <w:pStyle w:val="Titel"/>
        <w:rPr>
          <w:color w:val="000000"/>
          <w:u w:val="single"/>
        </w:rPr>
      </w:pPr>
    </w:p>
    <w:p w:rsidR="005120B0" w:rsidRDefault="005120B0"/>
    <w:sectPr w:rsidR="005120B0" w:rsidSect="00DC0E75">
      <w:head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28" w:rsidRDefault="00503728" w:rsidP="00DC0E75">
      <w:r>
        <w:separator/>
      </w:r>
    </w:p>
  </w:endnote>
  <w:endnote w:type="continuationSeparator" w:id="0">
    <w:p w:rsidR="00503728" w:rsidRDefault="00503728" w:rsidP="00DC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bleSS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28" w:rsidRDefault="00503728" w:rsidP="00DC0E75">
      <w:r>
        <w:separator/>
      </w:r>
    </w:p>
  </w:footnote>
  <w:footnote w:type="continuationSeparator" w:id="0">
    <w:p w:rsidR="00503728" w:rsidRDefault="00503728" w:rsidP="00DC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6"/>
    </w:tblGrid>
    <w:tr w:rsidR="00584332" w:rsidTr="001A60F7">
      <w:tc>
        <w:tcPr>
          <w:tcW w:w="10912" w:type="dxa"/>
        </w:tcPr>
        <w:p w:rsidR="00584332" w:rsidRDefault="00584332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746D214F" wp14:editId="19A3D866">
                <wp:extent cx="6838950" cy="10953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g_rb_lüdinghausen_rundstrickschals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220" cy="1095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84332" w:rsidRDefault="00584332">
          <w:pPr>
            <w:pStyle w:val="Kopfzeile"/>
          </w:pPr>
        </w:p>
      </w:tc>
    </w:tr>
  </w:tbl>
  <w:p w:rsidR="00DC0E75" w:rsidRDefault="00DC0E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E75"/>
    <w:rsid w:val="00016656"/>
    <w:rsid w:val="00054ACA"/>
    <w:rsid w:val="000B7700"/>
    <w:rsid w:val="000D2269"/>
    <w:rsid w:val="000F3D93"/>
    <w:rsid w:val="001B06D8"/>
    <w:rsid w:val="001F5D69"/>
    <w:rsid w:val="0028161A"/>
    <w:rsid w:val="0028635C"/>
    <w:rsid w:val="00313A74"/>
    <w:rsid w:val="00340B97"/>
    <w:rsid w:val="00360C8B"/>
    <w:rsid w:val="00445055"/>
    <w:rsid w:val="00460DFB"/>
    <w:rsid w:val="004D1BBD"/>
    <w:rsid w:val="005018A0"/>
    <w:rsid w:val="00503728"/>
    <w:rsid w:val="005120B0"/>
    <w:rsid w:val="00584332"/>
    <w:rsid w:val="005D0700"/>
    <w:rsid w:val="00686EBD"/>
    <w:rsid w:val="0069646D"/>
    <w:rsid w:val="007514EB"/>
    <w:rsid w:val="007B37E6"/>
    <w:rsid w:val="00880104"/>
    <w:rsid w:val="00A1533B"/>
    <w:rsid w:val="00A828D9"/>
    <w:rsid w:val="00B3730A"/>
    <w:rsid w:val="00BD38BC"/>
    <w:rsid w:val="00C631E9"/>
    <w:rsid w:val="00CD3523"/>
    <w:rsid w:val="00D56D3F"/>
    <w:rsid w:val="00DA695B"/>
    <w:rsid w:val="00DC0E75"/>
    <w:rsid w:val="00DC661B"/>
    <w:rsid w:val="00F07BBF"/>
    <w:rsid w:val="00F122EF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B7700"/>
    <w:pPr>
      <w:keepNext/>
      <w:outlineLvl w:val="0"/>
    </w:pPr>
    <w:rPr>
      <w:rFonts w:ascii="BaubleSSK" w:hAnsi="BaubleSS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0E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0E75"/>
  </w:style>
  <w:style w:type="paragraph" w:styleId="Fuzeile">
    <w:name w:val="footer"/>
    <w:basedOn w:val="Standard"/>
    <w:link w:val="FuzeileZchn"/>
    <w:uiPriority w:val="99"/>
    <w:unhideWhenUsed/>
    <w:rsid w:val="00DC0E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0E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E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E7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DC0E75"/>
    <w:pPr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rsid w:val="00DC0E75"/>
    <w:rPr>
      <w:rFonts w:ascii="Times New Roman" w:eastAsia="Times New Roman" w:hAnsi="Times New Roman" w:cs="Times New Roman"/>
      <w:sz w:val="36"/>
      <w:szCs w:val="20"/>
      <w:lang w:eastAsia="de-DE"/>
    </w:rPr>
  </w:style>
  <w:style w:type="table" w:styleId="Tabellenraster">
    <w:name w:val="Table Grid"/>
    <w:basedOn w:val="NormaleTabelle"/>
    <w:uiPriority w:val="59"/>
    <w:rsid w:val="00DC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B7700"/>
    <w:rPr>
      <w:rFonts w:ascii="BaubleSSK" w:eastAsia="Times New Roman" w:hAnsi="BaubleSSK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3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DOKUMENTE\Kassenbuch\Scheiben\Mitglied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DD0C8-D9B8-43B6-8FF6-025C5E88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jürgen48</dc:creator>
  <cp:lastModifiedBy>juergen breuer</cp:lastModifiedBy>
  <cp:revision>22</cp:revision>
  <cp:lastPrinted>2022-08-29T20:00:00Z</cp:lastPrinted>
  <dcterms:created xsi:type="dcterms:W3CDTF">2014-01-14T22:02:00Z</dcterms:created>
  <dcterms:modified xsi:type="dcterms:W3CDTF">2022-12-26T16:40:00Z</dcterms:modified>
</cp:coreProperties>
</file>